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FF4" w:rsidRPr="00884FBE" w:rsidRDefault="00532FF4" w:rsidP="00532F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ПОСТАВКИ № </w:t>
      </w:r>
      <w:r w:rsidRPr="00884F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884FB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532FF4" w:rsidRPr="00884FBE" w:rsidRDefault="00532FF4" w:rsidP="00532F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  <w:r w:rsidRPr="00884FBE">
        <w:rPr>
          <w:rFonts w:ascii="Times New Roman" w:eastAsia="Times New Roman" w:hAnsi="Times New Roman" w:cs="Times New Roman"/>
          <w:sz w:val="24"/>
          <w:szCs w:val="20"/>
          <w:lang w:eastAsia="ru-RU"/>
        </w:rPr>
        <w:t>Санкт-Петербург</w:t>
      </w: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</w:t>
      </w:r>
      <w:proofErr w:type="gramStart"/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«</w:t>
      </w:r>
      <w:proofErr w:type="gramEnd"/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___»_____________</w:t>
      </w:r>
      <w:r w:rsidR="006A7087" w:rsidRPr="006A7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="006A7087"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15</w:t>
      </w:r>
      <w:r w:rsidR="006A7087" w:rsidRPr="006A7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p w:rsidR="001C4BF3" w:rsidRPr="006A7087" w:rsidRDefault="001C4BF3" w:rsidP="001C4B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BF3" w:rsidRPr="0071126C" w:rsidRDefault="001C4BF3" w:rsidP="001C4B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иректора ПСДТУ и ИТ филиала "Невский" ОАО "ТГК-1"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Малафеева А.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>В.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 основании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доверенности </w:t>
      </w:r>
      <w:r w:rsidRPr="00532FF4">
        <w:rPr>
          <w:rFonts w:ascii="Times New Roman" w:hAnsi="Times New Roman" w:cs="Times New Roman"/>
        </w:rPr>
        <w:t>№</w:t>
      </w:r>
      <w:r w:rsidRPr="00BD0514">
        <w:rPr>
          <w:rFonts w:ascii="Times New Roman" w:hAnsi="Times New Roman" w:cs="Times New Roman"/>
        </w:rPr>
        <w:t>836</w:t>
      </w:r>
      <w:r w:rsidRPr="00532FF4">
        <w:rPr>
          <w:rFonts w:ascii="Times New Roman" w:hAnsi="Times New Roman" w:cs="Times New Roman"/>
        </w:rPr>
        <w:t xml:space="preserve">-2015 от </w:t>
      </w:r>
      <w:r w:rsidRPr="00BD0514">
        <w:rPr>
          <w:rFonts w:ascii="Times New Roman" w:hAnsi="Times New Roman" w:cs="Times New Roman"/>
        </w:rPr>
        <w:t>30</w:t>
      </w:r>
      <w:r w:rsidRPr="00532FF4">
        <w:rPr>
          <w:rFonts w:ascii="Times New Roman" w:hAnsi="Times New Roman" w:cs="Times New Roman"/>
        </w:rPr>
        <w:t>.</w:t>
      </w:r>
      <w:r w:rsidRPr="00BD0514">
        <w:rPr>
          <w:rFonts w:ascii="Times New Roman" w:hAnsi="Times New Roman" w:cs="Times New Roman"/>
        </w:rPr>
        <w:t>10</w:t>
      </w:r>
      <w:r w:rsidRPr="00532FF4">
        <w:rPr>
          <w:rFonts w:ascii="Times New Roman" w:hAnsi="Times New Roman" w:cs="Times New Roman"/>
        </w:rPr>
        <w:t>.2015 г</w:t>
      </w:r>
      <w:r>
        <w:rPr>
          <w:rFonts w:ascii="Times New Roman" w:hAnsi="Times New Roman" w:cs="Times New Roman"/>
        </w:rPr>
        <w:t>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«Поставщик»,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_____________________________</w:t>
      </w:r>
      <w:r w:rsidRPr="0071126C">
        <w:rPr>
          <w:rFonts w:ascii="Times New Roman" w:hAnsi="Times New Roman" w:cs="Times New Roman"/>
          <w:sz w:val="24"/>
          <w:szCs w:val="24"/>
        </w:rPr>
        <w:t>,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</w:t>
      </w:r>
      <w:r w:rsidRPr="005716D8">
        <w:rPr>
          <w:szCs w:val="24"/>
        </w:rPr>
        <w:t xml:space="preserve">,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вместе именуемые «Стороны», заключили настоящий Договор (далее - Договор)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нижеследующем:</w:t>
      </w:r>
    </w:p>
    <w:p w:rsidR="006A7087" w:rsidRPr="006A7087" w:rsidRDefault="006A7087" w:rsidP="006A70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6A7087" w:rsidP="006A7087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532FF4" w:rsidRPr="006A7087" w:rsidRDefault="00532FF4" w:rsidP="00532FF4">
      <w:pPr>
        <w:tabs>
          <w:tab w:val="left" w:pos="3544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304E2F" w:rsidP="00304E2F">
      <w:pPr>
        <w:tabs>
          <w:tab w:val="left" w:pos="1276"/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1.1.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455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рабочие </w:t>
      </w:r>
      <w:r w:rsidR="00552EC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 для филиала «</w:t>
      </w:r>
      <w:r w:rsidR="00455A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Кольский</w:t>
      </w:r>
      <w:r w:rsidR="00552EC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4E2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по тексту Договора - "товар"), в количестве, по ценам, в порядке и сроки, установленные настоящим Договором.</w:t>
      </w:r>
    </w:p>
    <w:p w:rsidR="006A7087" w:rsidRPr="006A7087" w:rsidRDefault="006A7087" w:rsidP="006A7087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изготовления (выпуска) Товара должна быть не ранее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2014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поставляется силами и за счет Поставщика на склад Грузополучателя -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ПСДТУ и ИТ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«Невский» ОАО «ТГК-1», если иной Грузополучатель не согласован Сторонами.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определены Сторонами в Спецификации, которая после подписания уполномоченными лицами сторон становится неотъемлемым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приложением  к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Срок и порядок поставки Товара: </w:t>
      </w:r>
    </w:p>
    <w:p w:rsidR="00455A53" w:rsidRDefault="006A7087" w:rsidP="00455A53">
      <w:pPr>
        <w:keepLines/>
        <w:tabs>
          <w:tab w:val="left" w:pos="567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поставляется в срок до 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963D01"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151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proofErr w:type="gramStart"/>
      <w:r w:rsidR="00151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декабря</w:t>
      </w:r>
      <w:r w:rsidR="00963D01"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3D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</w:t>
      </w:r>
      <w:r w:rsidRPr="00963D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</w:t>
      </w:r>
      <w:proofErr w:type="gramEnd"/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(включительно) </w:t>
      </w:r>
      <w:r w:rsidR="00116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количества </w:t>
      </w:r>
      <w:r w:rsidR="00EB47EB">
        <w:rPr>
          <w:sz w:val="24"/>
          <w:szCs w:val="24"/>
        </w:rPr>
        <w:t xml:space="preserve"> </w:t>
      </w:r>
      <w:r w:rsidR="00EB47EB" w:rsidRPr="00EB47EB">
        <w:rPr>
          <w:rFonts w:ascii="Times New Roman" w:hAnsi="Times New Roman" w:cs="Times New Roman"/>
          <w:sz w:val="24"/>
          <w:szCs w:val="24"/>
        </w:rPr>
        <w:t>дней</w:t>
      </w:r>
      <w:r w:rsidR="00304E2F">
        <w:rPr>
          <w:rFonts w:ascii="Times New Roman" w:hAnsi="Times New Roman" w:cs="Times New Roman"/>
          <w:sz w:val="24"/>
          <w:szCs w:val="24"/>
        </w:rPr>
        <w:t>, указанных в спецификации</w:t>
      </w:r>
      <w:r w:rsidR="00EB47EB" w:rsidRPr="00EB47EB">
        <w:rPr>
          <w:rFonts w:ascii="Times New Roman" w:hAnsi="Times New Roman" w:cs="Times New Roman"/>
          <w:sz w:val="24"/>
          <w:szCs w:val="24"/>
        </w:rPr>
        <w:t xml:space="preserve"> с момента получения Заявки силами и за счет Поставщика, на склад Грузополучателя, расположенный по адресу: </w:t>
      </w:r>
      <w:r w:rsidR="00455A53" w:rsidRPr="00455A53">
        <w:rPr>
          <w:rFonts w:ascii="Times New Roman" w:hAnsi="Times New Roman" w:cs="Times New Roman"/>
          <w:sz w:val="24"/>
          <w:szCs w:val="24"/>
          <w:lang w:eastAsia="ru-RU"/>
        </w:rPr>
        <w:t>184355, Мурманская область, Кольский район, п. Мурмаши, ул. Советская, д.2</w:t>
      </w:r>
      <w:r w:rsidR="00455A5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A7087" w:rsidRPr="006A7087" w:rsidRDefault="006A7087" w:rsidP="00455A53">
      <w:pPr>
        <w:keepLines/>
        <w:tabs>
          <w:tab w:val="left" w:pos="567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Гарантийный срок на Товар определяется техническими и (или) нормативными документами и/или настоящим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Договором,  и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исчисляется  с момента подписания Сторонами Товарной накладной, унифицированной формы ТОРГ-12.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1.6. Поставщик обязуется также передать Покупателю одновременно с Товаром (на каждую партию товара) следующие документы: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 на оплату Товара (партию Товара);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Товарную накладную ТОРГ-12 в 2-х экз.;</w:t>
      </w:r>
    </w:p>
    <w:p w:rsidR="006A7087" w:rsidRPr="006A7087" w:rsidRDefault="006A7087" w:rsidP="006A708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счет-фактуру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A7087" w:rsidRPr="006A7087" w:rsidRDefault="006A7087" w:rsidP="006A7087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6A7087" w:rsidRDefault="006A7087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Default="00532FF4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Pr="006A7087" w:rsidRDefault="00532FF4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C528AC" w:rsidP="006A708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532FF4" w:rsidRPr="006A7087" w:rsidRDefault="00532FF4" w:rsidP="00532FF4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2.2. Покупатель обязан оплатить стоимость товара (партии товара)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Поставщику  в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</w:t>
      </w:r>
      <w:r w:rsidR="00977CB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ст.ст</w:t>
      </w:r>
      <w:proofErr w:type="spell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168,169 НК РФ.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  задержки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представления  Поставщиком указанных документов срок оплаты увеличивается на соответствующее количество дней.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6A70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списания суммы платежа с корреспондентского счета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банка,  обслуживающего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Покупателя. По соглашению Сторон допускается исполнение обязательств по оплате в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иной  форме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противоречащей действующему законодательству Российской Федерации.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платежи,  входят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цену Товара и относятся на Поставщика.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Стороны договорились, что в соответствии с п.5 ст. 488 Гражданского кодекса РФ право залога у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Поставщика  на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указанный Товар  не возникает.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C528AC" w:rsidP="006A708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532FF4" w:rsidRPr="006A7087" w:rsidRDefault="00532FF4" w:rsidP="00532FF4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Гарантийный срок на Товар составляет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менее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12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3.3. При обнаружении несоответствий Товара сведениям, указанным в транспортных и/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 товаросопроводительных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документах и/или требованиям Договора, вызов представителя Поставщика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фиксации данных фактов не является обязательным. Уполномоченный представитель Покупателя или специально созданная приемочная комиссия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  составляет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соответствующий Акт с указанием несоответствий и нарушений, а также сроков их устранения Поставщиком.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A7087" w:rsidRPr="006A7087" w:rsidRDefault="006A7087" w:rsidP="006A7087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),  Покупатель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своему усмотрению вправе: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потребовать у Поставщика замены соответствующего Товара в течение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10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отказаться от исполнения Договора в части Товара с недостатками (несоответствиями) (в том числе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в п. 3.5. Договора) и потребовать возврата уплаченных за соответствующий Товар денежных средств.</w:t>
      </w:r>
    </w:p>
    <w:p w:rsid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Риск случайной гибели,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недостачи  и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          </w:t>
      </w:r>
    </w:p>
    <w:p w:rsidR="00532FF4" w:rsidRPr="006A7087" w:rsidRDefault="00532FF4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1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СТОРОН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Права и обязанности Поставщика: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Поставить Товар в соответствии с условиями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 Договора).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п. 3.5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Права и обязанности Покупателя: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Произвести приемку поставленного Товара в порядке, определенном Договором.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Оплатить поставленный Товар в соответствии с условиями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неремонтопригодность</w:t>
      </w:r>
      <w:proofErr w:type="spell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безвозмездного устранения недостатков товара;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потребовать соразмерного уменьшения покупной цены;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отказаться от исполнения договора поставки в отношении некачественного товара и потребовать возврата уплаченной за такой товар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суммы,  либо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уменьшить на эту сумму задолженность Покупателя перед Поставщиком по оплате за поставленный качественный товар.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1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 В случае просрочки в поставке Товара (п. 1.3. Договора), также в случае несвоевременного предоставления документов (п. 1.6.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Договора)  Поставщик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Уплата штрафов и неустоек, предусмотренных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Договором,  не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. .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7" w:history="1">
        <w:r w:rsidRPr="006A708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п. 3.5. и 3.6.</w:t>
        </w:r>
      </w:hyperlink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Покупатель вправе потребовать от Поставщика уплаты пени в размере 0,1% от цены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Договора,  за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день просрочки.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6A7087" w:rsidRDefault="006A7087" w:rsidP="006A708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532FF4" w:rsidRPr="006A7087" w:rsidRDefault="00532FF4" w:rsidP="006A708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6.1. 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6A7087" w:rsidRPr="0081002A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A7087" w:rsidRPr="006A7087" w:rsidRDefault="006A7087" w:rsidP="006A7087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8.12. </w:t>
      </w: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Lavrov.AA@tgc1.ru</w:t>
      </w: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6A7087" w:rsidRPr="006A7087" w:rsidRDefault="006A7087" w:rsidP="006A70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Покупатель вправе в одностороннем порядке отказаться от исполнения договора в случае неисполнения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Поставщиков  обязанности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Поставщиком  письменного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уведомления  Покупателя  об отказе от исполнения договора или с иной даты, указанной в таком уведомлении.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8.13. Договор составлен в 2 (двух) экземплярах, равных по юридической силе, по одному -для каждой из Сторон.</w:t>
      </w:r>
    </w:p>
    <w:p w:rsidR="006A7087" w:rsidRPr="006A7087" w:rsidRDefault="006A7087" w:rsidP="006A7087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8.14. Все приложения, поименованные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в  настоящем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договоре, являются неотъемлемой его частью.  К Договору прилага</w:t>
      </w:r>
      <w:r w:rsidR="007174F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тся: </w:t>
      </w:r>
    </w:p>
    <w:p w:rsidR="006A7087" w:rsidRPr="006A7087" w:rsidRDefault="006A7087" w:rsidP="006A7087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Приложение № 1 -  Спецификация</w:t>
      </w:r>
      <w:r w:rsidR="007174F3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A7087" w:rsidRPr="006A7087" w:rsidRDefault="006A7087" w:rsidP="007174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</w:t>
      </w:r>
    </w:p>
    <w:p w:rsidR="006A7087" w:rsidRDefault="006A7087" w:rsidP="006A7087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532FF4" w:rsidRPr="006A7087" w:rsidRDefault="00532FF4" w:rsidP="00532FF4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6A7087" w:rsidRPr="006A7087" w:rsidTr="00417891">
        <w:tc>
          <w:tcPr>
            <w:tcW w:w="4426" w:type="dxa"/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6A7087" w:rsidRPr="006A7087" w:rsidTr="00417891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ОАО «Территориальная генерирующая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компания № 1»,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Юр. адрес: 198188, </w:t>
            </w:r>
            <w:proofErr w:type="spellStart"/>
            <w:proofErr w:type="gramStart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РФ,г</w:t>
            </w:r>
            <w:proofErr w:type="spellEnd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  <w:proofErr w:type="gramEnd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СПб, ул. Броневая, д. 6, литера Б.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Почт. адрес: 197198 Санкт-Петербург,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пр. Добролюбова, д.16, корп.2, лит. А,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Бизнес-центр «Арена-Холл».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ИНН 7841312071, КПП 781345001,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ОГРН 1057810153400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Банковские реквизиты: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р/с 40702810309000000005 в ОАО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АБ «РОССИЯ», г. Санкт-Петербург; </w:t>
            </w:r>
          </w:p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к/с 30101810800000000861, БИК 044030861, тел.: 901-36-61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87" w:rsidRPr="006A7087" w:rsidRDefault="006A7087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A7087" w:rsidRPr="006A7087" w:rsidRDefault="006A7087" w:rsidP="006A7087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747"/>
      </w:tblGrid>
      <w:tr w:rsidR="00532FF4" w:rsidRPr="0071126C" w:rsidTr="00F06782">
        <w:tc>
          <w:tcPr>
            <w:tcW w:w="9747" w:type="dxa"/>
          </w:tcPr>
          <w:p w:rsidR="00532FF4" w:rsidRPr="0071126C" w:rsidRDefault="00532FF4" w:rsidP="0041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532FF4" w:rsidRPr="0071126C" w:rsidRDefault="00532FF4" w:rsidP="00417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2FF4" w:rsidRPr="0071126C" w:rsidRDefault="00532FF4" w:rsidP="00417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2FF4" w:rsidRPr="00C95739" w:rsidRDefault="00532FF4" w:rsidP="00532FF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Покупатель: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ОАО "ТГК-1"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532FF4" w:rsidRPr="00C95739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B010D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957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.В. </w:t>
      </w:r>
      <w:r w:rsidR="00B010DB">
        <w:rPr>
          <w:rFonts w:ascii="Times New Roman" w:eastAsia="Times New Roman" w:hAnsi="Times New Roman" w:cs="Times New Roman"/>
          <w:sz w:val="24"/>
          <w:szCs w:val="20"/>
          <w:lang w:eastAsia="ru-RU"/>
        </w:rPr>
        <w:t>Малафеев</w:t>
      </w:r>
      <w:r w:rsidRPr="00C957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47EB" w:rsidRDefault="00EB47E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E2F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E2F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№1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hyperlink r:id="rId8" w:history="1">
        <w:r w:rsidRPr="007112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Договору</w:t>
        </w:r>
      </w:hyperlink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поставки 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>№ _____ от "__"_______ 20</w:t>
      </w:r>
      <w:r w:rsidR="00EB47EB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Default="00417891" w:rsidP="00417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ED6786" w:rsidRDefault="00417891" w:rsidP="00417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D678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СПЕЦИФИКАЦИЯ</w:t>
      </w:r>
    </w:p>
    <w:p w:rsidR="00281CE2" w:rsidRPr="00ED6786" w:rsidRDefault="00281CE2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650B5B" w:rsidRDefault="00417891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Санкт-Петербург</w:t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50B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650B5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End"/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"___"________ </w:t>
      </w:r>
      <w:r w:rsidR="00EB47EB">
        <w:rPr>
          <w:rFonts w:ascii="Times New Roman" w:eastAsia="Times New Roman" w:hAnsi="Times New Roman" w:cs="Times New Roman"/>
          <w:sz w:val="26"/>
          <w:szCs w:val="26"/>
          <w:lang w:eastAsia="ru-RU"/>
        </w:rPr>
        <w:t>2015</w:t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D631E2" w:rsidRPr="00650B5B" w:rsidRDefault="00D631E2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c"/>
        <w:tblW w:w="104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8"/>
        <w:gridCol w:w="3653"/>
        <w:gridCol w:w="992"/>
        <w:gridCol w:w="1197"/>
        <w:gridCol w:w="1080"/>
        <w:gridCol w:w="1565"/>
        <w:gridCol w:w="1495"/>
      </w:tblGrid>
      <w:tr w:rsidR="00B957FB" w:rsidTr="00963D01">
        <w:tc>
          <w:tcPr>
            <w:tcW w:w="458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53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товара     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  <w:tc>
          <w:tcPr>
            <w:tcW w:w="992" w:type="dxa"/>
          </w:tcPr>
          <w:p w:rsidR="00B957FB" w:rsidRPr="00D13020" w:rsidRDefault="00B957FB" w:rsidP="00EB47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97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80" w:type="dxa"/>
          </w:tcPr>
          <w:p w:rsidR="00B957FB" w:rsidRPr="00CC33A9" w:rsidRDefault="00CC33A9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33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 поставки</w:t>
            </w:r>
          </w:p>
        </w:tc>
        <w:tc>
          <w:tcPr>
            <w:tcW w:w="1565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Цена, за единицу Товара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(руб.), в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том числе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НДС (18%)</w:t>
            </w:r>
          </w:p>
        </w:tc>
        <w:tc>
          <w:tcPr>
            <w:tcW w:w="1495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НДС (руб.) 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</w:tr>
      <w:tr w:rsidR="00CC33A9" w:rsidTr="00963D01">
        <w:tc>
          <w:tcPr>
            <w:tcW w:w="458" w:type="dxa"/>
            <w:vAlign w:val="center"/>
          </w:tcPr>
          <w:p w:rsidR="00CC33A9" w:rsidRPr="007F6F81" w:rsidRDefault="00CC33A9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CC33A9" w:rsidRPr="004C2BEC" w:rsidRDefault="00CC33A9" w:rsidP="005453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C33A9" w:rsidRPr="00151752" w:rsidRDefault="00CC33A9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vAlign w:val="center"/>
          </w:tcPr>
          <w:p w:rsidR="00CC33A9" w:rsidRPr="00151752" w:rsidRDefault="00CC33A9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C33A9" w:rsidRPr="00CC33A9" w:rsidRDefault="00CC33A9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C33A9" w:rsidRPr="00D85829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CC33A9" w:rsidRPr="00D85829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E2F" w:rsidTr="00963D01">
        <w:tc>
          <w:tcPr>
            <w:tcW w:w="458" w:type="dxa"/>
            <w:vAlign w:val="center"/>
          </w:tcPr>
          <w:p w:rsidR="00304E2F" w:rsidRPr="007F6F81" w:rsidRDefault="00304E2F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304E2F" w:rsidRPr="007F6F81" w:rsidRDefault="00304E2F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04E2F" w:rsidRPr="007F6F81" w:rsidRDefault="00304E2F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304E2F" w:rsidRPr="00D13020" w:rsidRDefault="00304E2F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04E2F" w:rsidRPr="00CC33A9" w:rsidRDefault="00304E2F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E2F" w:rsidTr="00963D01">
        <w:tc>
          <w:tcPr>
            <w:tcW w:w="458" w:type="dxa"/>
            <w:vAlign w:val="center"/>
          </w:tcPr>
          <w:p w:rsidR="00304E2F" w:rsidRPr="007F6F81" w:rsidRDefault="00304E2F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304E2F" w:rsidRPr="007F6F81" w:rsidRDefault="00304E2F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04E2F" w:rsidRPr="007F6F81" w:rsidRDefault="00304E2F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304E2F" w:rsidRPr="00D13020" w:rsidRDefault="00304E2F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04E2F" w:rsidRPr="00CC33A9" w:rsidRDefault="00304E2F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3A9" w:rsidTr="00963D01">
        <w:tc>
          <w:tcPr>
            <w:tcW w:w="458" w:type="dxa"/>
            <w:vAlign w:val="center"/>
          </w:tcPr>
          <w:p w:rsidR="00CC33A9" w:rsidRPr="007F6F81" w:rsidRDefault="00CC33A9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CC33A9" w:rsidRPr="007F6F81" w:rsidRDefault="00CC33A9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C33A9" w:rsidRPr="007F6F81" w:rsidRDefault="00CC33A9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CC33A9" w:rsidRPr="00D13020" w:rsidRDefault="00CC33A9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C33A9" w:rsidRPr="00CC33A9" w:rsidRDefault="00CC33A9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C33A9" w:rsidRPr="00D85829" w:rsidRDefault="00CC33A9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CC33A9" w:rsidRPr="00D85829" w:rsidRDefault="00CC33A9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3A9" w:rsidTr="00151752">
        <w:trPr>
          <w:trHeight w:val="479"/>
        </w:trPr>
        <w:tc>
          <w:tcPr>
            <w:tcW w:w="458" w:type="dxa"/>
          </w:tcPr>
          <w:p w:rsidR="00CC33A9" w:rsidRPr="00D13020" w:rsidRDefault="00CC33A9" w:rsidP="00D631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87" w:type="dxa"/>
            <w:gridSpan w:val="5"/>
            <w:vAlign w:val="center"/>
          </w:tcPr>
          <w:p w:rsidR="00CC33A9" w:rsidRDefault="00CC33A9" w:rsidP="00151752">
            <w:pPr>
              <w:jc w:val="right"/>
            </w:pPr>
            <w:r w:rsidRPr="00D1302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95" w:type="dxa"/>
            <w:vAlign w:val="center"/>
          </w:tcPr>
          <w:p w:rsidR="00CC33A9" w:rsidRPr="00151752" w:rsidRDefault="00CC33A9" w:rsidP="00151752">
            <w:pPr>
              <w:jc w:val="both"/>
              <w:rPr>
                <w:b/>
              </w:rPr>
            </w:pPr>
          </w:p>
        </w:tc>
      </w:tr>
      <w:tr w:rsidR="00CC33A9" w:rsidTr="00151752">
        <w:trPr>
          <w:trHeight w:val="459"/>
        </w:trPr>
        <w:tc>
          <w:tcPr>
            <w:tcW w:w="458" w:type="dxa"/>
          </w:tcPr>
          <w:p w:rsidR="00CC33A9" w:rsidRPr="00D13020" w:rsidRDefault="00CC33A9" w:rsidP="00D631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87" w:type="dxa"/>
            <w:gridSpan w:val="5"/>
            <w:vAlign w:val="center"/>
          </w:tcPr>
          <w:p w:rsidR="00CC33A9" w:rsidRPr="00151752" w:rsidRDefault="00CC33A9" w:rsidP="0015175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020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НДС:</w:t>
            </w:r>
          </w:p>
        </w:tc>
        <w:tc>
          <w:tcPr>
            <w:tcW w:w="1495" w:type="dxa"/>
            <w:vAlign w:val="center"/>
          </w:tcPr>
          <w:p w:rsidR="00CC33A9" w:rsidRPr="00151752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81CE2" w:rsidRDefault="00281CE2" w:rsidP="006A70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15175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 всего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товара  составляет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151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="00D85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том числе НДС</w:t>
      </w:r>
      <w:r w:rsidR="00BD7D3B">
        <w:rPr>
          <w:rFonts w:ascii="Times New Roman" w:eastAsia="Times New Roman" w:hAnsi="Times New Roman" w:cs="Times New Roman"/>
          <w:sz w:val="24"/>
          <w:szCs w:val="24"/>
          <w:lang w:eastAsia="ru-RU"/>
        </w:rPr>
        <w:t>18%-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BD7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A7087" w:rsidRDefault="006A7087" w:rsidP="00D85829">
      <w:pPr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D85829" w:rsidRPr="006A7087" w:rsidRDefault="00D85829" w:rsidP="00D85829">
      <w:pPr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D85829" w:rsidRPr="006A7087" w:rsidTr="00545321">
        <w:trPr>
          <w:trHeight w:val="320"/>
        </w:trPr>
        <w:tc>
          <w:tcPr>
            <w:tcW w:w="4426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D85829" w:rsidRPr="006A7087" w:rsidTr="00545321">
        <w:trPr>
          <w:trHeight w:val="274"/>
        </w:trPr>
        <w:tc>
          <w:tcPr>
            <w:tcW w:w="4426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ОАО «Территориальная генерирующая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компания № 1»,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Юр. адрес: 198188, </w:t>
            </w:r>
            <w:proofErr w:type="spellStart"/>
            <w:proofErr w:type="gramStart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РФ,г</w:t>
            </w:r>
            <w:proofErr w:type="spellEnd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  <w:proofErr w:type="gramEnd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СПб, ул. Броневая, д. 6, литера Б.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Почт. адрес: 197198 Санкт-Петербург,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пр. Добролюбова, д.16, корп.2, лит. А,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Бизнес-центр «Арена-Холл».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ИНН 7841312071, КПП 781345001,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ОГРН 1057810153400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Банковские реквизиты: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р/с 40702810309000000005 в ОАО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АБ «РОССИЯ», г. Санкт-Петербург; </w:t>
            </w:r>
          </w:p>
          <w:p w:rsidR="00D85829" w:rsidRPr="006A7087" w:rsidRDefault="00D85829" w:rsidP="00963D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к/с 30101810800000000861, БИК 044030861, тел.: 901-36-61</w:t>
            </w:r>
          </w:p>
        </w:tc>
        <w:tc>
          <w:tcPr>
            <w:tcW w:w="5067" w:type="dxa"/>
            <w:shd w:val="clear" w:color="auto" w:fill="auto"/>
          </w:tcPr>
          <w:p w:rsidR="00D85829" w:rsidRPr="006A7087" w:rsidRDefault="00D85829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321" w:rsidRPr="006A7087" w:rsidTr="00545321">
        <w:trPr>
          <w:trHeight w:val="274"/>
        </w:trPr>
        <w:tc>
          <w:tcPr>
            <w:tcW w:w="4426" w:type="dxa"/>
            <w:shd w:val="clear" w:color="auto" w:fill="auto"/>
          </w:tcPr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ОАО "ТГК-1"     </w:t>
            </w:r>
          </w:p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5321" w:rsidRPr="006A7087" w:rsidRDefault="00545321" w:rsidP="00B01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  <w:r w:rsidR="00B0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.В. </w:t>
            </w:r>
            <w:r w:rsidR="00B010D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Малафеев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</w:t>
            </w:r>
          </w:p>
        </w:tc>
        <w:tc>
          <w:tcPr>
            <w:tcW w:w="5067" w:type="dxa"/>
            <w:shd w:val="clear" w:color="auto" w:fill="auto"/>
          </w:tcPr>
          <w:p w:rsidR="00545321" w:rsidRDefault="00545321" w:rsidP="005453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proofErr w:type="gramEnd"/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  <w:p w:rsidR="00545321" w:rsidRDefault="00545321" w:rsidP="00545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5321" w:rsidRPr="00435A41" w:rsidRDefault="00545321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</w:t>
            </w:r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</w:p>
        </w:tc>
      </w:tr>
    </w:tbl>
    <w:p w:rsidR="0037444A" w:rsidRDefault="00D85829" w:rsidP="001A6AFB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sectPr w:rsidR="0037444A" w:rsidSect="00650B5B">
      <w:headerReference w:type="even" r:id="rId9"/>
      <w:footerReference w:type="even" r:id="rId10"/>
      <w:footerReference w:type="default" r:id="rId11"/>
      <w:pgSz w:w="11906" w:h="16838" w:code="9"/>
      <w:pgMar w:top="851" w:right="386" w:bottom="1618" w:left="992" w:header="284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039" w:rsidRDefault="00BA6039" w:rsidP="006A7087">
      <w:pPr>
        <w:spacing w:after="0" w:line="240" w:lineRule="auto"/>
      </w:pPr>
      <w:r>
        <w:separator/>
      </w:r>
    </w:p>
  </w:endnote>
  <w:endnote w:type="continuationSeparator" w:id="0">
    <w:p w:rsidR="00BA6039" w:rsidRDefault="00BA6039" w:rsidP="006A7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 w:rsidP="00417891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7D3B" w:rsidRDefault="00BD7D3B" w:rsidP="004178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>
    <w:pPr>
      <w:pStyle w:val="a5"/>
    </w:pPr>
  </w:p>
  <w:p w:rsidR="00BD7D3B" w:rsidRPr="0018105C" w:rsidRDefault="00BD7D3B">
    <w:pPr>
      <w:pStyle w:val="a5"/>
      <w:rPr>
        <w:color w:val="000000"/>
        <w:szCs w:val="24"/>
      </w:rPr>
    </w:pPr>
    <w:r w:rsidRPr="00FF4B2B">
      <w:t>Типовой договор поставки №___</w:t>
    </w:r>
    <w:r>
      <w:t>______</w:t>
    </w:r>
    <w:r w:rsidRPr="00FF4B2B">
      <w:t>_ от «___» ______</w:t>
    </w:r>
    <w:r>
      <w:t>____</w:t>
    </w:r>
    <w:r w:rsidRPr="00FF4B2B">
      <w:t>_ 201___г.</w:t>
    </w:r>
  </w:p>
  <w:p w:rsidR="00BD7D3B" w:rsidRPr="00B4097C" w:rsidRDefault="004C2BEC" w:rsidP="00417891">
    <w:pPr>
      <w:pStyle w:val="a5"/>
      <w:ind w:right="360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55270"/>
              <wp:effectExtent l="0" t="0" r="0" b="5080"/>
              <wp:wrapNone/>
              <wp:docPr id="56" name="Поле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55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BD7D3B" w:rsidRPr="0018105C" w:rsidRDefault="00BD7D3B">
                          <w:pPr>
                            <w:pStyle w:val="a5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1C4BF3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5</w: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6" o:spid="_x0000_s1026" type="#_x0000_t202" style="position:absolute;left:0;text-align:left;margin-left:433.9pt;margin-top:791.3pt;width:118.8pt;height:20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mo9SwIAAHoEAAAOAAAAZHJzL2Uyb0RvYy54bWysVM2O2jAQvlfqO1i+lwRKYBsRVnRXVJXQ&#10;7kpstWfjOCSq43FtQ0Jfpk+xp0p9Bh6pYyewaNtT1Ysz9nzz+81kdt3WkuyFsRWojA4HMSVCccgr&#10;tc3ol8fluytKrGMqZxKUyOhBWHo9f/tm1uhUjKAEmQtD0ImyaaMzWjqn0yiyvBQ1swPQQqGyAFMz&#10;h1ezjXLDGvRey2gUx5OoAZNrA1xYi6+3nZLOg/+iENzdF4UVjsiMYm4unCacG39G8xlLt4bpsuJ9&#10;GuwfsqhZpTDo2dUtc4zsTPWHq7riBiwUbsChjqAoKi5CDVjNMH5VzbpkWoRasDlWn9tk/59bfrd/&#10;MKTKM5pMKFGsRo6OP46/jj+PzwSfsD+NtinC1hqBrv0ILfIcarV6BfyrRUh0gekMLKJ9P9rC1P6L&#10;lRI0RAoO57aL1hHuvSXx1XSCKo66UZKMpoGX6MVaG+s+CaiJFzJqkNaQAduvrPPxWXqC+GAKlpWU&#10;gVqpSJPRyfskDgZnDVpI5bEiDEnvxpfRZe4l127avv4N5Acs30A3QFbzZYWprJh1D8zgxGD2uAXu&#10;Ho9CAoaEXqKkBPP9b+8ej0SilpIGJzCj9tuOGUGJ/KyQ4g/D8diPbLiMk+kIL+ZSs7nUqF19Azjk&#10;Q9w3zYPo8U6exMJA/YTLsvBRUcUUx9gZdSfxxnV7gcvGxWIRQDikmrmVWmt+Yt03+rF9Ykb3bDjk&#10;8Q5Os8rSV6R0WN9qqxc7h9QExnyDu67244MDHojsl9Fv0OU9oF5+GfPfAAAA//8DAFBLAwQUAAYA&#10;CAAAACEAXOkj/uMAAAAOAQAADwAAAGRycy9kb3ducmV2LnhtbEyPwUrDQBCG74LvsIzgpbSbBpOG&#10;mE0RQQqCQqug3qbZNYnuzobsto1v7/Sktxn+n2++qdaTs+JoxtB7UrBcJCAMNV731Cp4fXmYFyBC&#10;RNJoPRkFPybAur68qLDU/kRbc9zFVjCEQokKuhiHUsrQdMZhWPjBEGeffnQYeR1bqUc8MdxZmSZJ&#10;Lh32xBc6HMx9Z5rv3cEpKDKcHmdf+GFD8vY8zd43mp42Sl1fTXe3IKKZ4l8ZzvqsDjU77f2BdBCW&#10;GfmK1SMHWZHmIM6VZZLdgNjzlKdpAbKu5P836l8AAAD//wMAUEsBAi0AFAAGAAgAAAAhALaDOJL+&#10;AAAA4QEAABMAAAAAAAAAAAAAAAAAAAAAAFtDb250ZW50X1R5cGVzXS54bWxQSwECLQAUAAYACAAA&#10;ACEAOP0h/9YAAACUAQAACwAAAAAAAAAAAAAAAAAvAQAAX3JlbHMvLnJlbHNQSwECLQAUAAYACAAA&#10;ACEA75JqPUsCAAB6BAAADgAAAAAAAAAAAAAAAAAuAgAAZHJzL2Uyb0RvYy54bWxQSwECLQAUAAYA&#10;CAAAACEAXOkj/uMAAAAOAQAADwAAAAAAAAAAAAAAAAClBAAAZHJzL2Rvd25yZXYueG1sUEsFBgAA&#10;AAAEAAQA8wAAALUFAAAAAA==&#10;" filled="f" stroked="f" strokeweight=".5pt">
              <v:path arrowok="t"/>
              <v:textbox style="mso-fit-shape-to-text:t">
                <w:txbxContent>
                  <w:p w:rsidR="00BD7D3B" w:rsidRPr="0018105C" w:rsidRDefault="00BD7D3B">
                    <w:pPr>
                      <w:pStyle w:val="a5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1C4BF3">
                      <w:rPr>
                        <w:rFonts w:ascii="Cambria" w:hAnsi="Cambria"/>
                        <w:noProof/>
                        <w:color w:val="000000"/>
                      </w:rPr>
                      <w:t>5</w: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>
              <wp:simplePos x="0" y="0"/>
              <wp:positionH relativeFrom="page">
                <wp:posOffset>629285</wp:posOffset>
              </wp:positionH>
              <wp:positionV relativeFrom="page">
                <wp:posOffset>10049510</wp:posOffset>
              </wp:positionV>
              <wp:extent cx="6683375" cy="36195"/>
              <wp:effectExtent l="0" t="0" r="1270" b="1905"/>
              <wp:wrapSquare wrapText="bothSides"/>
              <wp:docPr id="58" name="Прямоугольник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83375" cy="3619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0464233" id="Прямоугольник 58" o:spid="_x0000_s1026" style="position:absolute;margin-left:49.55pt;margin-top:791.3pt;width:526.25pt;height:2.85pt;z-index:-251656192;visibility:visible;mso-wrap-style:square;mso-width-percent:100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g2g9gEAAJ0DAAAOAAAAZHJzL2Uyb0RvYy54bWysU0uOEzEQ3SNxB8t70vlMQmilMxIThc0I&#10;Rho4QMXt7rbwT7ZJJzsktkgcgUOwQXzmDJ0bUXY6mQF2iI3lclW/V/Xq9eJypyTZcueF0QUdDYaU&#10;cM1MKXRd0Dev10/mlPgAugRpNC/onnt6uXz8aNHanI9NY2TJHUEQ7fPWFrQJweZZ5lnDFfiBsVxj&#10;sjJOQcDQ1VnpoEV0JbPxcDjLWuNK6wzj3uPr6piky4RfVZyFV1XleSCyoNhbSKdL5yae2XIBee3A&#10;NoL1bcA/dKFAaCQ9Q60gAHnnxF9QSjBnvKnCgBmVmaoSjKcZcJrR8I9pbhuwPM2C4nh7lsn/P1j2&#10;cnvjiCgLOsVNaVC4o+7z4f3hU/ejuzt86L50d933w8fuZ/e1+0awCBVrrc/xw1t74+LM3l4b9tZj&#10;IvstEwPf1+wqp2ItTkx2Sf79WX6+C4Th42w2n0yeTilhmJvMRs+mkSyD/PSxdT684EaReCmow+0m&#10;0WF77cOx9FSS+jJSlGshZQpcvbmSjmwBnXCxno+er3p0/7BMatIWdDy9GKJbGKAjKwkBr8qiRl7X&#10;lICs0eosuMStTWRAcsgj9wp8c+RIsD2F1DHPkx/7Vu/FibeNKfe4BxfklTk6FTRrDBo18pyURQ8k&#10;PXq/RpM9jJP+93/V8hcAAAD//wMAUEsDBBQABgAIAAAAIQCFVXOH4gAAAA0BAAAPAAAAZHJzL2Rv&#10;d25yZXYueG1sTI/NTsMwEITvSLyDtUjcqPOjVmmIUxUkhAQHSumhRyde4oC9jmK3DTw9Lhe47c6M&#10;Zr+tVpM17Iij7x0JSGcJMKTWqZ46Abu3h5sCmA+SlDSOUMAXeljVlxeVLJU70Sset6FjsYR8KQXo&#10;EIaSc99qtNLP3IAUvXc3WhniOnZcjfIUy63hWZIsuJU9xQtaDnivsf3cHqyA59Dw/Ckb1puXu2+j&#10;/cY95h97Ia6vpvUtsIBT+AvDGT+iQx2ZGncg5ZkRsFymMRn1eZEtgJ0T6TyNU/OrFTnwuuL/v6h/&#10;AAAA//8DAFBLAQItABQABgAIAAAAIQC2gziS/gAAAOEBAAATAAAAAAAAAAAAAAAAAAAAAABbQ29u&#10;dGVudF9UeXBlc10ueG1sUEsBAi0AFAAGAAgAAAAhADj9If/WAAAAlAEAAAsAAAAAAAAAAAAAAAAA&#10;LwEAAF9yZWxzLy5yZWxzUEsBAi0AFAAGAAgAAAAhAJ9WDaD2AQAAnQMAAA4AAAAAAAAAAAAAAAAA&#10;LgIAAGRycy9lMm9Eb2MueG1sUEsBAi0AFAAGAAgAAAAhAIVVc4fiAAAADQEAAA8AAAAAAAAAAAAA&#10;AAAAUAQAAGRycy9kb3ducmV2LnhtbFBLBQYAAAAABAAEAPMAAABfBQAAAAA=&#10;" fillcolor="#4f81bd" stroked="f" strokeweight="2pt">
              <v:path arrowok="t"/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039" w:rsidRDefault="00BA6039" w:rsidP="006A7087">
      <w:pPr>
        <w:spacing w:after="0" w:line="240" w:lineRule="auto"/>
      </w:pPr>
      <w:r>
        <w:separator/>
      </w:r>
    </w:p>
  </w:footnote>
  <w:footnote w:type="continuationSeparator" w:id="0">
    <w:p w:rsidR="00BA6039" w:rsidRDefault="00BA6039" w:rsidP="006A7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7D3B" w:rsidRDefault="00BD7D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087"/>
    <w:rsid w:val="0001752C"/>
    <w:rsid w:val="00116B8F"/>
    <w:rsid w:val="00151752"/>
    <w:rsid w:val="001A6AFB"/>
    <w:rsid w:val="001C4BF3"/>
    <w:rsid w:val="0020536D"/>
    <w:rsid w:val="00281CE2"/>
    <w:rsid w:val="002A6458"/>
    <w:rsid w:val="00304E2F"/>
    <w:rsid w:val="00326536"/>
    <w:rsid w:val="0034014A"/>
    <w:rsid w:val="0037444A"/>
    <w:rsid w:val="00417891"/>
    <w:rsid w:val="00435A41"/>
    <w:rsid w:val="00455A53"/>
    <w:rsid w:val="004C2BEC"/>
    <w:rsid w:val="00532FF4"/>
    <w:rsid w:val="00545321"/>
    <w:rsid w:val="00552EC1"/>
    <w:rsid w:val="005D4487"/>
    <w:rsid w:val="00650B5B"/>
    <w:rsid w:val="00691B5D"/>
    <w:rsid w:val="006A7087"/>
    <w:rsid w:val="006D17F2"/>
    <w:rsid w:val="007174F3"/>
    <w:rsid w:val="00791401"/>
    <w:rsid w:val="007F6F81"/>
    <w:rsid w:val="0081002A"/>
    <w:rsid w:val="00851142"/>
    <w:rsid w:val="00874C61"/>
    <w:rsid w:val="00963D01"/>
    <w:rsid w:val="00977CB9"/>
    <w:rsid w:val="009E628B"/>
    <w:rsid w:val="00B00345"/>
    <w:rsid w:val="00B010DB"/>
    <w:rsid w:val="00B03F1B"/>
    <w:rsid w:val="00B2158D"/>
    <w:rsid w:val="00B3239C"/>
    <w:rsid w:val="00B3731E"/>
    <w:rsid w:val="00B64BD4"/>
    <w:rsid w:val="00B957FB"/>
    <w:rsid w:val="00BA6039"/>
    <w:rsid w:val="00BA71B8"/>
    <w:rsid w:val="00BD7D3B"/>
    <w:rsid w:val="00C528AC"/>
    <w:rsid w:val="00CC33A9"/>
    <w:rsid w:val="00D17506"/>
    <w:rsid w:val="00D631E2"/>
    <w:rsid w:val="00D847C6"/>
    <w:rsid w:val="00D85829"/>
    <w:rsid w:val="00DC137F"/>
    <w:rsid w:val="00E022CB"/>
    <w:rsid w:val="00E67CBA"/>
    <w:rsid w:val="00EB47EB"/>
    <w:rsid w:val="00F06782"/>
    <w:rsid w:val="00F67732"/>
    <w:rsid w:val="00F7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17601EE-91FE-4983-8F93-AB9A9F433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7087"/>
  </w:style>
  <w:style w:type="paragraph" w:styleId="a5">
    <w:name w:val="footer"/>
    <w:basedOn w:val="a"/>
    <w:link w:val="a6"/>
    <w:uiPriority w:val="99"/>
    <w:unhideWhenUsed/>
    <w:rsid w:val="006A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7087"/>
  </w:style>
  <w:style w:type="paragraph" w:styleId="a7">
    <w:name w:val="footnote text"/>
    <w:basedOn w:val="a"/>
    <w:link w:val="a8"/>
    <w:uiPriority w:val="99"/>
    <w:semiHidden/>
    <w:unhideWhenUsed/>
    <w:rsid w:val="006A708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A7087"/>
    <w:rPr>
      <w:sz w:val="20"/>
      <w:szCs w:val="20"/>
    </w:rPr>
  </w:style>
  <w:style w:type="character" w:styleId="a9">
    <w:name w:val="page number"/>
    <w:basedOn w:val="a0"/>
    <w:rsid w:val="006A7087"/>
  </w:style>
  <w:style w:type="character" w:styleId="aa">
    <w:name w:val="footnote reference"/>
    <w:rsid w:val="006A7087"/>
    <w:rPr>
      <w:vertAlign w:val="superscript"/>
    </w:rPr>
  </w:style>
  <w:style w:type="paragraph" w:styleId="3">
    <w:name w:val="Body Text Indent 3"/>
    <w:basedOn w:val="a"/>
    <w:link w:val="30"/>
    <w:rsid w:val="00532FF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32F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532FF4"/>
    <w:pPr>
      <w:ind w:left="720"/>
      <w:contextualSpacing/>
    </w:pPr>
  </w:style>
  <w:style w:type="table" w:styleId="ac">
    <w:name w:val="Table Grid"/>
    <w:basedOn w:val="a1"/>
    <w:uiPriority w:val="59"/>
    <w:rsid w:val="00D6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151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17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7E4BF55F4A4E6B049FDAF748E449302DC67D173C34DC7282D34B0A5236ED8EC29C973F5D2424j9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2951</Words>
  <Characters>16822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</dc:creator>
  <cp:lastModifiedBy>Лавров Александр Александрович</cp:lastModifiedBy>
  <cp:revision>3</cp:revision>
  <cp:lastPrinted>2015-10-19T13:29:00Z</cp:lastPrinted>
  <dcterms:created xsi:type="dcterms:W3CDTF">2015-10-21T06:14:00Z</dcterms:created>
  <dcterms:modified xsi:type="dcterms:W3CDTF">2015-11-06T06:16:00Z</dcterms:modified>
</cp:coreProperties>
</file>